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776D6C" w:rsidRDefault="00A10D5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654A31" w:rsidRPr="00776D6C" w:rsidRDefault="00F72910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3505 5</w:t>
      </w:r>
      <w:r w:rsidRPr="00F7291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Avenue, Suite B</w:t>
      </w:r>
    </w:p>
    <w:p w:rsidR="00654A31" w:rsidRPr="00776D6C" w:rsidRDefault="00654A31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Lake Charles, Louisiana </w:t>
      </w:r>
      <w:r w:rsidR="00F72910">
        <w:rPr>
          <w:sz w:val="32"/>
          <w:szCs w:val="32"/>
        </w:rPr>
        <w:t>70607</w:t>
      </w:r>
    </w:p>
    <w:p w:rsidR="00654A31" w:rsidRPr="00776D6C" w:rsidRDefault="00BC0E13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C64C46">
        <w:rPr>
          <w:sz w:val="32"/>
          <w:szCs w:val="32"/>
        </w:rPr>
        <w:t>9</w:t>
      </w:r>
      <w:r w:rsidR="00CA1BE0" w:rsidRPr="00776D6C">
        <w:rPr>
          <w:sz w:val="32"/>
          <w:szCs w:val="32"/>
        </w:rPr>
        <w:t>,</w:t>
      </w:r>
      <w:r w:rsidR="000B46F5">
        <w:rPr>
          <w:sz w:val="32"/>
          <w:szCs w:val="32"/>
        </w:rPr>
        <w:t xml:space="preserve"> 2014</w:t>
      </w:r>
      <w:r w:rsidR="00F21D7F" w:rsidRPr="00776D6C">
        <w:rPr>
          <w:sz w:val="32"/>
          <w:szCs w:val="32"/>
        </w:rPr>
        <w:t xml:space="preserve"> </w:t>
      </w:r>
      <w:r w:rsidR="00F72910">
        <w:rPr>
          <w:sz w:val="32"/>
          <w:szCs w:val="32"/>
        </w:rPr>
        <w:t>5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F72910">
        <w:rPr>
          <w:sz w:val="32"/>
          <w:szCs w:val="32"/>
        </w:rPr>
        <w:t>7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B41BEE" w:rsidRPr="00432A95" w:rsidRDefault="00B41BEE" w:rsidP="00187205">
      <w:pPr>
        <w:ind w:left="720"/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CALL TO ORDER</w:t>
      </w:r>
    </w:p>
    <w:p w:rsidR="00B41BEE" w:rsidRPr="0075577C" w:rsidRDefault="00B41BEE" w:rsidP="00367970">
      <w:pPr>
        <w:rPr>
          <w:sz w:val="28"/>
          <w:szCs w:val="28"/>
        </w:rPr>
      </w:pPr>
    </w:p>
    <w:p w:rsidR="00B41BEE" w:rsidRPr="0075577C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75577C">
        <w:rPr>
          <w:sz w:val="28"/>
          <w:szCs w:val="28"/>
        </w:rPr>
        <w:t>ROLL CALL</w:t>
      </w:r>
    </w:p>
    <w:p w:rsidR="002C28BE" w:rsidRPr="0075577C" w:rsidRDefault="002C28BE" w:rsidP="002C28BE">
      <w:pPr>
        <w:rPr>
          <w:sz w:val="28"/>
          <w:szCs w:val="28"/>
        </w:rPr>
      </w:pPr>
    </w:p>
    <w:p w:rsidR="002C28B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III.      INTRODUCTION OF GUESTS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  <w:bookmarkStart w:id="0" w:name="_GoBack"/>
      <w:bookmarkEnd w:id="0"/>
    </w:p>
    <w:p w:rsidR="00B41BEE" w:rsidRPr="0075577C" w:rsidRDefault="002C28BE" w:rsidP="002C28BE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IV.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APPROVAL OF MINUTES</w:t>
      </w:r>
    </w:p>
    <w:p w:rsidR="00B41BEE" w:rsidRPr="0075577C" w:rsidRDefault="00B41BEE" w:rsidP="00367970">
      <w:pPr>
        <w:rPr>
          <w:sz w:val="28"/>
          <w:szCs w:val="28"/>
        </w:rPr>
      </w:pPr>
    </w:p>
    <w:p w:rsidR="00825360" w:rsidRPr="0075577C" w:rsidRDefault="002C28BE" w:rsidP="00825360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APPROVAL OF AGENDA</w:t>
      </w:r>
    </w:p>
    <w:p w:rsidR="00B41BEE" w:rsidRPr="0075577C" w:rsidRDefault="00B41BEE" w:rsidP="00367970">
      <w:pPr>
        <w:rPr>
          <w:sz w:val="28"/>
          <w:szCs w:val="28"/>
        </w:rPr>
      </w:pPr>
    </w:p>
    <w:p w:rsidR="006B2CA4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VI.</w:t>
      </w:r>
      <w:r w:rsidRPr="0075577C">
        <w:rPr>
          <w:sz w:val="28"/>
          <w:szCs w:val="28"/>
        </w:rPr>
        <w:tab/>
      </w:r>
      <w:r w:rsidR="006B2CA4" w:rsidRPr="0075577C">
        <w:rPr>
          <w:sz w:val="28"/>
          <w:szCs w:val="28"/>
        </w:rPr>
        <w:t>MONITORING</w:t>
      </w:r>
    </w:p>
    <w:p w:rsidR="00825360" w:rsidRPr="0075577C" w:rsidRDefault="00825360" w:rsidP="00825360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Policy Review</w:t>
      </w:r>
    </w:p>
    <w:p w:rsidR="00432A95" w:rsidRPr="0075577C" w:rsidRDefault="00190CA1" w:rsidP="00432A95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ImCal HSA Strategic Plan, Selected Initiatives</w:t>
      </w:r>
    </w:p>
    <w:p w:rsidR="005A5429" w:rsidRPr="0075577C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627C9F" w:rsidRPr="0075577C" w:rsidRDefault="002C28BE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75577C">
        <w:rPr>
          <w:rFonts w:ascii="Times New Roman" w:hAnsi="Times New Roman"/>
          <w:sz w:val="28"/>
          <w:szCs w:val="28"/>
        </w:rPr>
        <w:t>VIII.</w:t>
      </w:r>
      <w:r w:rsidRPr="0075577C">
        <w:rPr>
          <w:rFonts w:ascii="Times New Roman" w:hAnsi="Times New Roman"/>
          <w:sz w:val="28"/>
          <w:szCs w:val="28"/>
        </w:rPr>
        <w:tab/>
      </w:r>
      <w:r w:rsidR="00F55950" w:rsidRPr="0075577C">
        <w:rPr>
          <w:rFonts w:ascii="Times New Roman" w:hAnsi="Times New Roman"/>
          <w:sz w:val="28"/>
          <w:szCs w:val="28"/>
        </w:rPr>
        <w:t>EXECUTIVE DIRECTOR REPORT</w:t>
      </w:r>
    </w:p>
    <w:p w:rsidR="00464073" w:rsidRDefault="00F07F65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653D6">
        <w:rPr>
          <w:rFonts w:ascii="Times New Roman" w:hAnsi="Times New Roman"/>
          <w:sz w:val="28"/>
          <w:szCs w:val="28"/>
        </w:rPr>
        <w:t>Executive Limitations</w:t>
      </w:r>
    </w:p>
    <w:p w:rsidR="00F653D6" w:rsidRPr="00F653D6" w:rsidRDefault="00F653D6" w:rsidP="00F653D6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Asset Protection</w:t>
      </w:r>
    </w:p>
    <w:p w:rsidR="00F653D6" w:rsidRDefault="00F653D6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DHH AIP on-site monitoring visit</w:t>
      </w:r>
    </w:p>
    <w:p w:rsidR="00F653D6" w:rsidRPr="004879D6" w:rsidRDefault="00F653D6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Allen Parish ABA Program – Jan 1</w:t>
      </w:r>
      <w:r w:rsidRPr="00F653D6">
        <w:rPr>
          <w:rFonts w:ascii="Times New Roman" w:hAnsi="Times New Roman"/>
          <w:sz w:val="28"/>
          <w:szCs w:val="28"/>
          <w:vertAlign w:val="superscript"/>
        </w:rPr>
        <w:t>st</w:t>
      </w:r>
    </w:p>
    <w:p w:rsidR="004879D6" w:rsidRDefault="004879D6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DHH Contract</w:t>
      </w:r>
    </w:p>
    <w:p w:rsidR="0066222B" w:rsidRDefault="0066222B" w:rsidP="00310B8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Abolishment of the LBHP –Dec 2015</w:t>
      </w:r>
    </w:p>
    <w:p w:rsidR="00F653D6" w:rsidRPr="00F653D6" w:rsidRDefault="00F653D6" w:rsidP="00F653D6">
      <w:pPr>
        <w:pStyle w:val="ListParagraph"/>
        <w:ind w:left="2520"/>
        <w:rPr>
          <w:rFonts w:ascii="Times New Roman" w:hAnsi="Times New Roman"/>
          <w:sz w:val="28"/>
          <w:szCs w:val="28"/>
        </w:rPr>
      </w:pPr>
    </w:p>
    <w:p w:rsidR="00825360" w:rsidRPr="0075577C" w:rsidRDefault="002C28BE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IX.</w:t>
      </w:r>
      <w:r w:rsidRPr="0075577C">
        <w:rPr>
          <w:sz w:val="28"/>
          <w:szCs w:val="28"/>
        </w:rPr>
        <w:tab/>
      </w:r>
      <w:r w:rsidR="00825360" w:rsidRPr="0075577C">
        <w:rPr>
          <w:sz w:val="28"/>
          <w:szCs w:val="28"/>
        </w:rPr>
        <w:t>NEW BUSINESS</w:t>
      </w:r>
    </w:p>
    <w:p w:rsidR="00825360" w:rsidRPr="0075577C" w:rsidRDefault="00825360" w:rsidP="00464073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ab/>
      </w:r>
    </w:p>
    <w:p w:rsidR="00825360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 xml:space="preserve">X. </w:t>
      </w:r>
      <w:r w:rsidRPr="0075577C">
        <w:rPr>
          <w:sz w:val="28"/>
          <w:szCs w:val="28"/>
        </w:rPr>
        <w:tab/>
        <w:t>BOARD EVALUATION</w:t>
      </w:r>
    </w:p>
    <w:p w:rsidR="00B41BEE" w:rsidRPr="0075577C" w:rsidRDefault="00825360" w:rsidP="00825360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  <w:r w:rsidRPr="0075577C">
        <w:rPr>
          <w:sz w:val="28"/>
          <w:szCs w:val="28"/>
        </w:rPr>
        <w:tab/>
      </w:r>
    </w:p>
    <w:p w:rsidR="00B41BEE" w:rsidRPr="0075577C" w:rsidRDefault="002C28BE" w:rsidP="002C28BE">
      <w:pPr>
        <w:ind w:left="1440"/>
        <w:rPr>
          <w:sz w:val="28"/>
          <w:szCs w:val="28"/>
        </w:rPr>
      </w:pPr>
      <w:r w:rsidRPr="0075577C">
        <w:rPr>
          <w:sz w:val="28"/>
          <w:szCs w:val="28"/>
        </w:rPr>
        <w:t>X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NEXT MEETING</w:t>
      </w:r>
    </w:p>
    <w:p w:rsidR="00B41BEE" w:rsidRPr="0075577C" w:rsidRDefault="00B41BEE" w:rsidP="00367970">
      <w:pPr>
        <w:ind w:left="720"/>
        <w:rPr>
          <w:sz w:val="28"/>
          <w:szCs w:val="28"/>
        </w:rPr>
      </w:pPr>
    </w:p>
    <w:p w:rsidR="00B41BEE" w:rsidRPr="0075577C" w:rsidRDefault="002C28BE" w:rsidP="00C4631B">
      <w:pPr>
        <w:ind w:left="720" w:firstLine="720"/>
        <w:rPr>
          <w:sz w:val="28"/>
          <w:szCs w:val="28"/>
        </w:rPr>
      </w:pPr>
      <w:r w:rsidRPr="0075577C">
        <w:rPr>
          <w:sz w:val="28"/>
          <w:szCs w:val="28"/>
        </w:rPr>
        <w:t>XI</w:t>
      </w:r>
      <w:r w:rsidR="00825360" w:rsidRPr="0075577C">
        <w:rPr>
          <w:sz w:val="28"/>
          <w:szCs w:val="28"/>
        </w:rPr>
        <w:t>I</w:t>
      </w:r>
      <w:r w:rsidRPr="0075577C">
        <w:rPr>
          <w:sz w:val="28"/>
          <w:szCs w:val="28"/>
        </w:rPr>
        <w:t>.</w:t>
      </w:r>
      <w:r w:rsidRPr="0075577C">
        <w:rPr>
          <w:sz w:val="28"/>
          <w:szCs w:val="28"/>
        </w:rPr>
        <w:tab/>
      </w:r>
      <w:r w:rsidR="00B41BEE" w:rsidRPr="0075577C">
        <w:rPr>
          <w:sz w:val="28"/>
          <w:szCs w:val="28"/>
        </w:rPr>
        <w:t>ADJOURNMENT</w:t>
      </w:r>
    </w:p>
    <w:p w:rsidR="00B41BEE" w:rsidRPr="0075577C" w:rsidRDefault="00B41BEE" w:rsidP="00C4631B">
      <w:pPr>
        <w:ind w:left="720" w:firstLine="720"/>
      </w:pPr>
    </w:p>
    <w:sectPr w:rsidR="00B41BEE" w:rsidRPr="0075577C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07" w:rsidRDefault="00604707">
      <w:r>
        <w:separator/>
      </w:r>
    </w:p>
  </w:endnote>
  <w:endnote w:type="continuationSeparator" w:id="0">
    <w:p w:rsidR="00604707" w:rsidRDefault="0060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07" w:rsidRDefault="00604707">
      <w:r>
        <w:separator/>
      </w:r>
    </w:p>
  </w:footnote>
  <w:footnote w:type="continuationSeparator" w:id="0">
    <w:p w:rsidR="00604707" w:rsidRDefault="0060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383CE8E0"/>
    <w:lvl w:ilvl="0" w:tplc="31B201F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FA5083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F9D02AA6"/>
    <w:lvl w:ilvl="0" w:tplc="68EEEE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9"/>
  </w:num>
  <w:num w:numId="4">
    <w:abstractNumId w:val="10"/>
  </w:num>
  <w:num w:numId="5">
    <w:abstractNumId w:val="33"/>
  </w:num>
  <w:num w:numId="6">
    <w:abstractNumId w:val="26"/>
  </w:num>
  <w:num w:numId="7">
    <w:abstractNumId w:val="22"/>
  </w:num>
  <w:num w:numId="8">
    <w:abstractNumId w:val="6"/>
  </w:num>
  <w:num w:numId="9">
    <w:abstractNumId w:val="23"/>
  </w:num>
  <w:num w:numId="10">
    <w:abstractNumId w:val="9"/>
  </w:num>
  <w:num w:numId="11">
    <w:abstractNumId w:val="8"/>
  </w:num>
  <w:num w:numId="12">
    <w:abstractNumId w:val="34"/>
  </w:num>
  <w:num w:numId="13">
    <w:abstractNumId w:val="18"/>
  </w:num>
  <w:num w:numId="14">
    <w:abstractNumId w:val="12"/>
  </w:num>
  <w:num w:numId="15">
    <w:abstractNumId w:val="15"/>
  </w:num>
  <w:num w:numId="16">
    <w:abstractNumId w:val="28"/>
  </w:num>
  <w:num w:numId="17">
    <w:abstractNumId w:val="25"/>
  </w:num>
  <w:num w:numId="18">
    <w:abstractNumId w:val="16"/>
  </w:num>
  <w:num w:numId="19">
    <w:abstractNumId w:val="30"/>
  </w:num>
  <w:num w:numId="20">
    <w:abstractNumId w:val="2"/>
  </w:num>
  <w:num w:numId="21">
    <w:abstractNumId w:val="13"/>
  </w:num>
  <w:num w:numId="22">
    <w:abstractNumId w:val="0"/>
  </w:num>
  <w:num w:numId="23">
    <w:abstractNumId w:val="21"/>
  </w:num>
  <w:num w:numId="24">
    <w:abstractNumId w:val="19"/>
  </w:num>
  <w:num w:numId="25">
    <w:abstractNumId w:val="24"/>
  </w:num>
  <w:num w:numId="26">
    <w:abstractNumId w:val="32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1"/>
  </w:num>
  <w:num w:numId="33">
    <w:abstractNumId w:val="4"/>
  </w:num>
  <w:num w:numId="34">
    <w:abstractNumId w:val="27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37002"/>
    <w:rsid w:val="00061BE4"/>
    <w:rsid w:val="00072364"/>
    <w:rsid w:val="00075BD1"/>
    <w:rsid w:val="000B46F5"/>
    <w:rsid w:val="000C36DB"/>
    <w:rsid w:val="000C51EB"/>
    <w:rsid w:val="000F097F"/>
    <w:rsid w:val="001021D2"/>
    <w:rsid w:val="001068CF"/>
    <w:rsid w:val="00120F73"/>
    <w:rsid w:val="0013047B"/>
    <w:rsid w:val="001371E3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460A"/>
    <w:rsid w:val="002A4F0A"/>
    <w:rsid w:val="002C1373"/>
    <w:rsid w:val="002C28BE"/>
    <w:rsid w:val="002D66C1"/>
    <w:rsid w:val="00302344"/>
    <w:rsid w:val="00327356"/>
    <w:rsid w:val="00330966"/>
    <w:rsid w:val="0033224C"/>
    <w:rsid w:val="00335303"/>
    <w:rsid w:val="00356D9A"/>
    <w:rsid w:val="0036163F"/>
    <w:rsid w:val="00367970"/>
    <w:rsid w:val="00376332"/>
    <w:rsid w:val="00383D36"/>
    <w:rsid w:val="00392901"/>
    <w:rsid w:val="003A5567"/>
    <w:rsid w:val="003B712C"/>
    <w:rsid w:val="003C5BC9"/>
    <w:rsid w:val="003E68FE"/>
    <w:rsid w:val="003E72A2"/>
    <w:rsid w:val="00404BAC"/>
    <w:rsid w:val="00406446"/>
    <w:rsid w:val="004160C3"/>
    <w:rsid w:val="0041712D"/>
    <w:rsid w:val="00420411"/>
    <w:rsid w:val="00423F38"/>
    <w:rsid w:val="00432A95"/>
    <w:rsid w:val="00440102"/>
    <w:rsid w:val="0044079B"/>
    <w:rsid w:val="0044604F"/>
    <w:rsid w:val="0044691C"/>
    <w:rsid w:val="00446FF2"/>
    <w:rsid w:val="00464073"/>
    <w:rsid w:val="004879D6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55EE"/>
    <w:rsid w:val="00604707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49BD"/>
    <w:rsid w:val="00646656"/>
    <w:rsid w:val="00654A31"/>
    <w:rsid w:val="006578DA"/>
    <w:rsid w:val="0066222B"/>
    <w:rsid w:val="006702AC"/>
    <w:rsid w:val="00672BAB"/>
    <w:rsid w:val="00673153"/>
    <w:rsid w:val="00673768"/>
    <w:rsid w:val="006A7BF3"/>
    <w:rsid w:val="006B2CA4"/>
    <w:rsid w:val="006C70EE"/>
    <w:rsid w:val="006D1976"/>
    <w:rsid w:val="00704426"/>
    <w:rsid w:val="00710E2A"/>
    <w:rsid w:val="007159C9"/>
    <w:rsid w:val="0071697C"/>
    <w:rsid w:val="0072796D"/>
    <w:rsid w:val="00740D5F"/>
    <w:rsid w:val="00752227"/>
    <w:rsid w:val="0075577C"/>
    <w:rsid w:val="00757890"/>
    <w:rsid w:val="007653C3"/>
    <w:rsid w:val="00776D6C"/>
    <w:rsid w:val="0078178A"/>
    <w:rsid w:val="0079156D"/>
    <w:rsid w:val="007C3838"/>
    <w:rsid w:val="007F5FBC"/>
    <w:rsid w:val="00805D69"/>
    <w:rsid w:val="00814FD0"/>
    <w:rsid w:val="00825360"/>
    <w:rsid w:val="00834F76"/>
    <w:rsid w:val="008423E5"/>
    <w:rsid w:val="00853E05"/>
    <w:rsid w:val="008742B7"/>
    <w:rsid w:val="008C0C35"/>
    <w:rsid w:val="008C1773"/>
    <w:rsid w:val="008D46E0"/>
    <w:rsid w:val="008E14A6"/>
    <w:rsid w:val="008E1743"/>
    <w:rsid w:val="008F3C50"/>
    <w:rsid w:val="00905700"/>
    <w:rsid w:val="00911A66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77C9A"/>
    <w:rsid w:val="00A85415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4BE9"/>
    <w:rsid w:val="00C10BDC"/>
    <w:rsid w:val="00C16A61"/>
    <w:rsid w:val="00C207FE"/>
    <w:rsid w:val="00C34C15"/>
    <w:rsid w:val="00C401E8"/>
    <w:rsid w:val="00C4631B"/>
    <w:rsid w:val="00C64C46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639A5"/>
    <w:rsid w:val="00D75D47"/>
    <w:rsid w:val="00D818E8"/>
    <w:rsid w:val="00D83570"/>
    <w:rsid w:val="00DA0670"/>
    <w:rsid w:val="00DA214C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22D78"/>
    <w:rsid w:val="00E32CFE"/>
    <w:rsid w:val="00E424D6"/>
    <w:rsid w:val="00E523FE"/>
    <w:rsid w:val="00E64780"/>
    <w:rsid w:val="00E647D6"/>
    <w:rsid w:val="00E77AAC"/>
    <w:rsid w:val="00E954BF"/>
    <w:rsid w:val="00E97A35"/>
    <w:rsid w:val="00EA7AD0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653D6"/>
    <w:rsid w:val="00F72910"/>
    <w:rsid w:val="00F741A3"/>
    <w:rsid w:val="00F75B0B"/>
    <w:rsid w:val="00F77CB6"/>
    <w:rsid w:val="00F9407D"/>
    <w:rsid w:val="00F96E4C"/>
    <w:rsid w:val="00FA6EB0"/>
    <w:rsid w:val="00FB2E42"/>
    <w:rsid w:val="00FD37E0"/>
    <w:rsid w:val="00FD6256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12C6-3D92-425E-A1B3-78CDABE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Alayna Patterson</cp:lastModifiedBy>
  <cp:revision>3</cp:revision>
  <dcterms:created xsi:type="dcterms:W3CDTF">2014-12-03T15:29:00Z</dcterms:created>
  <dcterms:modified xsi:type="dcterms:W3CDTF">2014-12-09T15:18:00Z</dcterms:modified>
</cp:coreProperties>
</file>